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711"/>
        <w:gridCol w:w="3260"/>
        <w:gridCol w:w="3106"/>
        <w:gridCol w:w="12"/>
      </w:tblGrid>
      <w:tr w:rsidR="00602B81" w:rsidRPr="00602B81" w14:paraId="0C164A4D" w14:textId="77777777" w:rsidTr="005C78AB">
        <w:trPr>
          <w:gridAfter w:val="1"/>
          <w:wAfter w:w="12" w:type="dxa"/>
        </w:trPr>
        <w:tc>
          <w:tcPr>
            <w:tcW w:w="9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5DAC3" w14:textId="77777777" w:rsidR="00602B81" w:rsidRPr="00602B81" w:rsidRDefault="00980492" w:rsidP="00980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Elektrėnų savivaldybė</w:t>
            </w:r>
          </w:p>
        </w:tc>
      </w:tr>
      <w:tr w:rsidR="005C78AB" w:rsidRPr="00602B81" w14:paraId="6813EEA2" w14:textId="77777777" w:rsidTr="005C78A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D2F55" w14:textId="77777777" w:rsidR="005C78AB" w:rsidRPr="00602B81" w:rsidRDefault="005C78AB" w:rsidP="00602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2B81">
              <w:rPr>
                <w:rFonts w:ascii="Times New Roman" w:eastAsia="Times New Roman" w:hAnsi="Times New Roman" w:cs="Times New Roman"/>
                <w:b/>
                <w:bCs/>
              </w:rPr>
              <w:t>Eil. Nr.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DB508" w14:textId="77777777" w:rsidR="005C78AB" w:rsidRPr="00602B81" w:rsidRDefault="005C78AB" w:rsidP="00602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2B81">
              <w:rPr>
                <w:rFonts w:ascii="Times New Roman" w:eastAsia="Times New Roman" w:hAnsi="Times New Roman" w:cs="Times New Roman"/>
                <w:b/>
                <w:bCs/>
              </w:rPr>
              <w:t>Seniūnija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6D5FE" w14:textId="77777777" w:rsidR="005C78AB" w:rsidRPr="00602B81" w:rsidRDefault="005C78AB" w:rsidP="00602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2B81">
              <w:rPr>
                <w:rFonts w:ascii="Times New Roman" w:eastAsia="Times New Roman" w:hAnsi="Times New Roman" w:cs="Times New Roman"/>
                <w:b/>
                <w:bCs/>
              </w:rPr>
              <w:t>Dalinimo vieta/adresas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49AD1" w14:textId="77777777" w:rsidR="005C78AB" w:rsidRPr="00602B81" w:rsidRDefault="005C78AB" w:rsidP="00602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2B81">
              <w:rPr>
                <w:rFonts w:ascii="Times New Roman" w:eastAsia="Times New Roman" w:hAnsi="Times New Roman" w:cs="Times New Roman"/>
                <w:b/>
                <w:bCs/>
              </w:rPr>
              <w:t xml:space="preserve">Už  dalinimą atsakingo darbuotojo tel. </w:t>
            </w:r>
          </w:p>
        </w:tc>
      </w:tr>
      <w:tr w:rsidR="005C78AB" w:rsidRPr="00602B81" w14:paraId="5917791F" w14:textId="77777777" w:rsidTr="005C78A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6AB38" w14:textId="77777777" w:rsidR="005C78AB" w:rsidRPr="00602B81" w:rsidRDefault="005C78AB" w:rsidP="0060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8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37289" w14:textId="77777777" w:rsidR="005C78AB" w:rsidRPr="00602B81" w:rsidRDefault="005C78AB" w:rsidP="0060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492">
              <w:rPr>
                <w:rFonts w:ascii="Times New Roman" w:eastAsia="Times New Roman" w:hAnsi="Times New Roman" w:cs="Times New Roman"/>
                <w:sz w:val="24"/>
                <w:szCs w:val="24"/>
              </w:rPr>
              <w:t>Elektrėnų sen.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DE0E4" w14:textId="77777777" w:rsidR="005C78AB" w:rsidRPr="00602B81" w:rsidRDefault="005C78AB" w:rsidP="0060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492">
              <w:rPr>
                <w:rFonts w:ascii="Times New Roman" w:eastAsia="Times New Roman" w:hAnsi="Times New Roman" w:cs="Times New Roman"/>
                <w:sz w:val="24"/>
                <w:szCs w:val="24"/>
              </w:rPr>
              <w:t>Trakų g. 22, Elektrėnai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FEF2E" w14:textId="77777777" w:rsidR="005C78AB" w:rsidRPr="00602B81" w:rsidRDefault="005C78AB" w:rsidP="00602B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8 528 58 040 (socialinės paramos skyrius)*</w:t>
            </w:r>
          </w:p>
        </w:tc>
      </w:tr>
      <w:tr w:rsidR="005C78AB" w:rsidRPr="00602B81" w14:paraId="46836CDD" w14:textId="77777777" w:rsidTr="005C78A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E8A0D" w14:textId="77777777" w:rsidR="005C78AB" w:rsidRPr="00602B81" w:rsidRDefault="005C78AB" w:rsidP="0060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8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3153A" w14:textId="77777777" w:rsidR="005C78AB" w:rsidRPr="00602B81" w:rsidRDefault="005C78AB" w:rsidP="0060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Vievio sen.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21953" w14:textId="77777777" w:rsidR="005C78AB" w:rsidRPr="00602B81" w:rsidRDefault="005C78AB" w:rsidP="0060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FAD">
              <w:rPr>
                <w:rFonts w:ascii="Times New Roman" w:hAnsi="Times New Roman" w:cs="Times New Roman"/>
                <w:sz w:val="24"/>
                <w:szCs w:val="24"/>
              </w:rPr>
              <w:t>Vilniaus g. 55A, Vievis (</w:t>
            </w:r>
            <w:r w:rsidRPr="00361F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Vievio turgus</w:t>
            </w:r>
            <w:r w:rsidRPr="00361FAD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76EF" w14:textId="77777777" w:rsidR="005C78AB" w:rsidRPr="00602B81" w:rsidRDefault="005C78AB" w:rsidP="00602B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8 528 58 040 (socialinės paramos skyrius)*</w:t>
            </w:r>
          </w:p>
        </w:tc>
      </w:tr>
      <w:tr w:rsidR="005C78AB" w:rsidRPr="00602B81" w14:paraId="06F5078C" w14:textId="77777777" w:rsidTr="005C78A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44369" w14:textId="77777777" w:rsidR="005C78AB" w:rsidRPr="00602B81" w:rsidRDefault="005C78AB" w:rsidP="0060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8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AE6EA" w14:textId="77777777" w:rsidR="005C78AB" w:rsidRPr="00602B81" w:rsidRDefault="005C78AB" w:rsidP="0060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0492">
              <w:rPr>
                <w:rFonts w:ascii="Times New Roman" w:eastAsia="Times New Roman" w:hAnsi="Times New Roman" w:cs="Times New Roman"/>
                <w:sz w:val="24"/>
                <w:szCs w:val="24"/>
              </w:rPr>
              <w:t>Kazokiškių</w:t>
            </w:r>
            <w:proofErr w:type="spellEnd"/>
            <w:r w:rsidRPr="0098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sen.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7BB2" w14:textId="77777777" w:rsidR="005C78AB" w:rsidRPr="00602B81" w:rsidRDefault="005C78AB" w:rsidP="0060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Seniūnijos patalpos – </w:t>
            </w:r>
            <w:proofErr w:type="spellStart"/>
            <w:r w:rsidRPr="00980492">
              <w:rPr>
                <w:rFonts w:ascii="Times New Roman" w:eastAsia="Times New Roman" w:hAnsi="Times New Roman" w:cs="Times New Roman"/>
                <w:sz w:val="24"/>
                <w:szCs w:val="24"/>
              </w:rPr>
              <w:t>Kazokiškių</w:t>
            </w:r>
            <w:proofErr w:type="spellEnd"/>
            <w:r w:rsidRPr="0098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75C19" w14:textId="77777777" w:rsidR="005C78AB" w:rsidRPr="00602B81" w:rsidRDefault="005C78AB" w:rsidP="00602B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8 528 32 802</w:t>
            </w:r>
          </w:p>
        </w:tc>
      </w:tr>
      <w:tr w:rsidR="005C78AB" w:rsidRPr="00602B81" w14:paraId="7F6C76EC" w14:textId="77777777" w:rsidTr="005C78A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F3EE2" w14:textId="77777777" w:rsidR="005C78AB" w:rsidRPr="00980492" w:rsidRDefault="005C78AB" w:rsidP="0060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4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C2059" w14:textId="77777777" w:rsidR="005C78AB" w:rsidRPr="00980492" w:rsidRDefault="005C78AB" w:rsidP="0060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492">
              <w:rPr>
                <w:rFonts w:ascii="Times New Roman" w:eastAsia="Times New Roman" w:hAnsi="Times New Roman" w:cs="Times New Roman"/>
                <w:sz w:val="24"/>
                <w:szCs w:val="24"/>
              </w:rPr>
              <w:t>Gilučių sen.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1AB4E" w14:textId="77777777" w:rsidR="005C78AB" w:rsidRPr="00980492" w:rsidRDefault="005C78AB" w:rsidP="00980492">
            <w:pPr>
              <w:spacing w:after="0" w:line="240" w:lineRule="auto"/>
              <w:ind w:hanging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492">
              <w:rPr>
                <w:rFonts w:ascii="Times New Roman" w:eastAsia="Times New Roman" w:hAnsi="Times New Roman" w:cs="Times New Roman"/>
                <w:sz w:val="24"/>
                <w:szCs w:val="24"/>
              </w:rPr>
              <w:t>Seniūnijos patalpos –Gilučių k.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3566" w14:textId="77777777" w:rsidR="005C78AB" w:rsidRPr="00602B81" w:rsidRDefault="005C78AB" w:rsidP="00602B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8 528 32 801</w:t>
            </w:r>
          </w:p>
        </w:tc>
      </w:tr>
      <w:tr w:rsidR="005C78AB" w:rsidRPr="00602B81" w14:paraId="326ED10B" w14:textId="77777777" w:rsidTr="005C78A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B3903" w14:textId="77777777" w:rsidR="005C78AB" w:rsidRPr="00980492" w:rsidRDefault="005C78AB" w:rsidP="0060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4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71CE7" w14:textId="77777777" w:rsidR="005C78AB" w:rsidRPr="00980492" w:rsidRDefault="005C78AB" w:rsidP="0060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0492">
              <w:rPr>
                <w:rFonts w:ascii="Times New Roman" w:eastAsia="Times New Roman" w:hAnsi="Times New Roman" w:cs="Times New Roman"/>
                <w:sz w:val="24"/>
                <w:szCs w:val="24"/>
              </w:rPr>
              <w:t>Beižionių</w:t>
            </w:r>
            <w:proofErr w:type="spellEnd"/>
            <w:r w:rsidRPr="0098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sen.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CAAA6" w14:textId="77777777" w:rsidR="005C78AB" w:rsidRPr="00980492" w:rsidRDefault="005C78AB" w:rsidP="0060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Seniūnijos patalpos- </w:t>
            </w:r>
            <w:proofErr w:type="spellStart"/>
            <w:r w:rsidRPr="00980492">
              <w:rPr>
                <w:rFonts w:ascii="Times New Roman" w:eastAsia="Times New Roman" w:hAnsi="Times New Roman" w:cs="Times New Roman"/>
                <w:sz w:val="24"/>
                <w:szCs w:val="24"/>
              </w:rPr>
              <w:t>Beižionių</w:t>
            </w:r>
            <w:proofErr w:type="spellEnd"/>
            <w:r w:rsidRPr="0098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6823" w14:textId="77777777" w:rsidR="005C78AB" w:rsidRPr="00602B81" w:rsidRDefault="005C78AB" w:rsidP="00602B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8 528 50 032</w:t>
            </w:r>
          </w:p>
        </w:tc>
      </w:tr>
      <w:tr w:rsidR="005C78AB" w:rsidRPr="00602B81" w14:paraId="695F6007" w14:textId="77777777" w:rsidTr="005C78A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67407" w14:textId="77777777" w:rsidR="005C78AB" w:rsidRPr="00602B81" w:rsidRDefault="005C78AB" w:rsidP="0060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4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02B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E12FF" w14:textId="77777777" w:rsidR="005C78AB" w:rsidRPr="00602B81" w:rsidRDefault="005C78AB" w:rsidP="0060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492">
              <w:rPr>
                <w:rFonts w:ascii="Times New Roman" w:eastAsia="Times New Roman" w:hAnsi="Times New Roman" w:cs="Times New Roman"/>
                <w:sz w:val="24"/>
                <w:szCs w:val="24"/>
              </w:rPr>
              <w:t>Semeliškių sen.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BB468" w14:textId="77777777" w:rsidR="005C78AB" w:rsidRPr="00602B81" w:rsidRDefault="005C78AB" w:rsidP="0060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492">
              <w:rPr>
                <w:rFonts w:ascii="Times New Roman" w:eastAsia="Times New Roman" w:hAnsi="Times New Roman" w:cs="Times New Roman"/>
                <w:sz w:val="24"/>
                <w:szCs w:val="24"/>
              </w:rPr>
              <w:t>Seniūnijos patalpos -|Semeliškių mstl.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E6B5" w14:textId="77777777" w:rsidR="005C78AB" w:rsidRPr="00602B81" w:rsidRDefault="005C78AB" w:rsidP="00602B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8 528 62 580</w:t>
            </w:r>
          </w:p>
        </w:tc>
      </w:tr>
      <w:tr w:rsidR="005C78AB" w:rsidRPr="00602B81" w14:paraId="4B7E7489" w14:textId="77777777" w:rsidTr="005C78A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3E82E" w14:textId="77777777" w:rsidR="005C78AB" w:rsidRPr="00980492" w:rsidRDefault="005C78AB" w:rsidP="0060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49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ED4F2" w14:textId="77777777" w:rsidR="005C78AB" w:rsidRPr="00980492" w:rsidRDefault="005C78AB" w:rsidP="0060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0492">
              <w:rPr>
                <w:rFonts w:ascii="Times New Roman" w:eastAsia="Times New Roman" w:hAnsi="Times New Roman" w:cs="Times New Roman"/>
                <w:sz w:val="24"/>
                <w:szCs w:val="24"/>
              </w:rPr>
              <w:t>Pastrėvio</w:t>
            </w:r>
            <w:proofErr w:type="spellEnd"/>
            <w:r w:rsidRPr="0098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sen.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C3683" w14:textId="77777777" w:rsidR="005C78AB" w:rsidRPr="00980492" w:rsidRDefault="005C78AB" w:rsidP="0060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Seniūnijos patalpos – </w:t>
            </w:r>
            <w:proofErr w:type="spellStart"/>
            <w:r w:rsidRPr="00980492">
              <w:rPr>
                <w:rFonts w:ascii="Times New Roman" w:eastAsia="Times New Roman" w:hAnsi="Times New Roman" w:cs="Times New Roman"/>
                <w:sz w:val="24"/>
                <w:szCs w:val="24"/>
              </w:rPr>
              <w:t>Pastrėvio</w:t>
            </w:r>
            <w:proofErr w:type="spellEnd"/>
            <w:r w:rsidRPr="0098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1E20" w14:textId="77777777" w:rsidR="005C78AB" w:rsidRPr="00602B81" w:rsidRDefault="005C78AB" w:rsidP="00602B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8 528 70 445</w:t>
            </w:r>
          </w:p>
        </w:tc>
      </w:tr>
      <w:tr w:rsidR="005C78AB" w:rsidRPr="00602B81" w14:paraId="7CA55F21" w14:textId="77777777" w:rsidTr="005C78A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98D7A" w14:textId="77777777" w:rsidR="005C78AB" w:rsidRPr="00602B81" w:rsidRDefault="005C78AB" w:rsidP="0060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FA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5613B" w14:textId="77777777" w:rsidR="005C78AB" w:rsidRPr="00602B81" w:rsidRDefault="005C78AB" w:rsidP="0060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FAD">
              <w:rPr>
                <w:rFonts w:ascii="Times New Roman" w:eastAsia="Times New Roman" w:hAnsi="Times New Roman" w:cs="Times New Roman"/>
                <w:sz w:val="24"/>
                <w:szCs w:val="24"/>
              </w:rPr>
              <w:t>Kietaviškių sen.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FDB17" w14:textId="77777777" w:rsidR="005C78AB" w:rsidRPr="00602B81" w:rsidRDefault="005C78AB" w:rsidP="0060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FAD">
              <w:rPr>
                <w:rFonts w:ascii="Times New Roman" w:eastAsia="Times New Roman" w:hAnsi="Times New Roman" w:cs="Times New Roman"/>
                <w:sz w:val="24"/>
                <w:szCs w:val="24"/>
              </w:rPr>
              <w:t>Seniūnijos patalpos – Kietaviškių k.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06BD4" w14:textId="77777777" w:rsidR="005C78AB" w:rsidRPr="00602B81" w:rsidRDefault="005C78AB" w:rsidP="0060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8 528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  <w:r w:rsidRPr="00361FAD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</w:tbl>
    <w:p w14:paraId="6F3F8140" w14:textId="77777777" w:rsidR="0031475D" w:rsidRDefault="0031475D"/>
    <w:sectPr w:rsidR="0031475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B81"/>
    <w:rsid w:val="0029737B"/>
    <w:rsid w:val="0031475D"/>
    <w:rsid w:val="00361FAD"/>
    <w:rsid w:val="005C78AB"/>
    <w:rsid w:val="00602B81"/>
    <w:rsid w:val="007D639F"/>
    <w:rsid w:val="00831071"/>
    <w:rsid w:val="00980492"/>
    <w:rsid w:val="00F0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55D1"/>
  <w15:chartTrackingRefBased/>
  <w15:docId w15:val="{748028E5-C31E-458E-8C6A-5073D83A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ESA31</dc:creator>
  <cp:keywords/>
  <dc:description/>
  <cp:lastModifiedBy>Gintarė Zizienė</cp:lastModifiedBy>
  <cp:revision>3</cp:revision>
  <dcterms:created xsi:type="dcterms:W3CDTF">2022-02-03T07:26:00Z</dcterms:created>
  <dcterms:modified xsi:type="dcterms:W3CDTF">2022-02-03T07:27:00Z</dcterms:modified>
</cp:coreProperties>
</file>