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34"/>
        <w:gridCol w:w="1916"/>
        <w:gridCol w:w="2312"/>
        <w:gridCol w:w="1916"/>
      </w:tblGrid>
      <w:tr w:rsidR="00AD5A27" w:rsidTr="00AD5A27">
        <w:tc>
          <w:tcPr>
            <w:tcW w:w="96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Birštono savivaldybė</w:t>
            </w:r>
          </w:p>
        </w:tc>
      </w:tr>
      <w:tr w:rsidR="00AD5A27" w:rsidTr="00AD5A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0C13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punktas</w:t>
            </w:r>
            <w:bookmarkStart w:id="0" w:name="_GoBack"/>
            <w:bookmarkEnd w:id="0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Už dalinimą atsakingas darbuotojas konkrečioje dalinimo vietoje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Už  dalinimą atsakingo darbuotojo tel.</w:t>
            </w:r>
          </w:p>
        </w:tc>
      </w:tr>
      <w:tr w:rsidR="00AD5A27" w:rsidTr="00AD5A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Birštono parapijos Caritas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Birutės g. 10A, Birštonas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</w:rPr>
              <w:t>Dusevičienė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8 684 33595</w:t>
            </w:r>
          </w:p>
        </w:tc>
      </w:tr>
      <w:tr w:rsidR="00AD5A27" w:rsidTr="00AD5A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Birštono seniūnija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Birštono g. 14, Birštonas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Lina Kamarauskienė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8 319 45234</w:t>
            </w:r>
          </w:p>
        </w:tc>
      </w:tr>
      <w:tr w:rsidR="00AD5A27" w:rsidTr="00AD5A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BĮ Nemajūnų dienos centras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Topolių g. 1, </w:t>
            </w:r>
            <w:proofErr w:type="spellStart"/>
            <w:r>
              <w:rPr>
                <w:rFonts w:ascii="Times New Roman" w:hAnsi="Times New Roman" w:cs="Times New Roman"/>
              </w:rPr>
              <w:t>Geležūnų</w:t>
            </w:r>
            <w:proofErr w:type="spellEnd"/>
            <w:r>
              <w:rPr>
                <w:rFonts w:ascii="Times New Roman" w:hAnsi="Times New Roman" w:cs="Times New Roman"/>
              </w:rPr>
              <w:t xml:space="preserve"> k., Birštono sen.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Lijana </w:t>
            </w:r>
            <w:proofErr w:type="spellStart"/>
            <w:r>
              <w:rPr>
                <w:rFonts w:ascii="Times New Roman" w:hAnsi="Times New Roman" w:cs="Times New Roman"/>
              </w:rPr>
              <w:t>Pranskevičienė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7" w:rsidRDefault="00AD5A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8 319 43722</w:t>
            </w:r>
          </w:p>
        </w:tc>
      </w:tr>
    </w:tbl>
    <w:p w:rsidR="00AD5A27" w:rsidRDefault="00AD5A27" w:rsidP="00AD5A27">
      <w:pPr>
        <w:rPr>
          <w:color w:val="1F497D"/>
        </w:rPr>
      </w:pPr>
    </w:p>
    <w:p w:rsidR="00AD5A27" w:rsidRDefault="00AD5A27" w:rsidP="00AD5A27">
      <w:pPr>
        <w:rPr>
          <w:color w:val="1F497D"/>
        </w:rPr>
      </w:pPr>
    </w:p>
    <w:p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7"/>
    <w:rsid w:val="000C1398"/>
    <w:rsid w:val="00AD5A27"/>
    <w:rsid w:val="00AF6C26"/>
    <w:rsid w:val="00D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76C7"/>
  <w15:chartTrackingRefBased/>
  <w15:docId w15:val="{2E35BD8D-E79D-4AD2-AAC0-5AC34852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27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Aida Janionytė</cp:lastModifiedBy>
  <cp:revision>2</cp:revision>
  <dcterms:created xsi:type="dcterms:W3CDTF">2019-04-11T11:58:00Z</dcterms:created>
  <dcterms:modified xsi:type="dcterms:W3CDTF">2019-04-14T19:47:00Z</dcterms:modified>
</cp:coreProperties>
</file>